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8DFE6">
      <w:pPr>
        <w:widowControl/>
        <w:snapToGrid w:val="0"/>
        <w:spacing w:line="300" w:lineRule="auto"/>
        <w:rPr>
          <w:rFonts w:ascii="楷体" w:hAnsi="楷体" w:eastAsia="楷体" w:cs="微软雅黑"/>
          <w:kern w:val="0"/>
          <w:sz w:val="24"/>
        </w:rPr>
      </w:pPr>
      <w:r>
        <w:rPr>
          <w:rFonts w:ascii="华文仿宋" w:hAnsi="华文仿宋" w:eastAsia="华文仿宋" w:cs="宋体"/>
          <w:b/>
          <w:bCs/>
          <w:color w:val="000000"/>
          <w:kern w:val="0"/>
          <w:sz w:val="27"/>
          <w:szCs w:val="27"/>
        </w:rPr>
        <w:t>附件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7"/>
          <w:szCs w:val="27"/>
        </w:rPr>
        <w:t>1</w:t>
      </w:r>
    </w:p>
    <w:p w14:paraId="6572516E">
      <w:pPr>
        <w:widowControl/>
        <w:snapToGrid w:val="0"/>
        <w:spacing w:line="300" w:lineRule="auto"/>
        <w:jc w:val="center"/>
        <w:rPr>
          <w:rFonts w:hint="eastAsia" w:ascii="楷体" w:hAnsi="楷体" w:eastAsia="楷体" w:cs="宋体"/>
          <w:b/>
          <w:bCs/>
          <w:kern w:val="0"/>
          <w:sz w:val="72"/>
          <w:szCs w:val="72"/>
        </w:rPr>
      </w:pPr>
    </w:p>
    <w:p w14:paraId="163FAE55">
      <w:pPr>
        <w:widowControl/>
        <w:snapToGrid w:val="0"/>
        <w:spacing w:line="300" w:lineRule="auto"/>
        <w:jc w:val="center"/>
        <w:rPr>
          <w:rFonts w:hint="eastAsia" w:ascii="楷体" w:hAnsi="楷体" w:eastAsia="楷体" w:cs="宋体"/>
          <w:b/>
          <w:bCs/>
          <w:kern w:val="0"/>
          <w:sz w:val="72"/>
          <w:szCs w:val="72"/>
        </w:rPr>
      </w:pPr>
    </w:p>
    <w:p w14:paraId="3BB759DA">
      <w:pPr>
        <w:widowControl/>
        <w:snapToGrid w:val="0"/>
        <w:spacing w:line="300" w:lineRule="auto"/>
        <w:jc w:val="center"/>
        <w:rPr>
          <w:rFonts w:ascii="楷体" w:hAnsi="楷体" w:eastAsia="楷体"/>
          <w:kern w:val="0"/>
          <w:sz w:val="72"/>
          <w:szCs w:val="72"/>
        </w:rPr>
      </w:pPr>
      <w:r>
        <w:rPr>
          <w:rFonts w:hint="eastAsia" w:ascii="楷体" w:hAnsi="楷体" w:eastAsia="楷体" w:cs="宋体"/>
          <w:b/>
          <w:bCs/>
          <w:kern w:val="0"/>
          <w:sz w:val="72"/>
          <w:szCs w:val="72"/>
        </w:rPr>
        <w:t>投  标</w:t>
      </w:r>
      <w:r>
        <w:rPr>
          <w:rFonts w:ascii="楷体" w:hAnsi="楷体" w:eastAsia="楷体" w:cs="宋体"/>
          <w:b/>
          <w:bCs/>
          <w:kern w:val="0"/>
          <w:sz w:val="72"/>
          <w:szCs w:val="72"/>
        </w:rPr>
        <w:t xml:space="preserve">  </w:t>
      </w:r>
      <w:r>
        <w:rPr>
          <w:rFonts w:hint="eastAsia" w:ascii="楷体" w:hAnsi="楷体" w:eastAsia="楷体" w:cs="宋体"/>
          <w:b/>
          <w:bCs/>
          <w:kern w:val="0"/>
          <w:sz w:val="72"/>
          <w:szCs w:val="72"/>
        </w:rPr>
        <w:t>文</w:t>
      </w:r>
      <w:r>
        <w:rPr>
          <w:rFonts w:ascii="楷体" w:hAnsi="楷体" w:eastAsia="楷体" w:cs="宋体"/>
          <w:b/>
          <w:bCs/>
          <w:kern w:val="0"/>
          <w:sz w:val="72"/>
          <w:szCs w:val="72"/>
        </w:rPr>
        <w:t xml:space="preserve">  </w:t>
      </w:r>
      <w:r>
        <w:rPr>
          <w:rFonts w:hint="eastAsia" w:ascii="楷体" w:hAnsi="楷体" w:eastAsia="楷体" w:cs="宋体"/>
          <w:b/>
          <w:bCs/>
          <w:kern w:val="0"/>
          <w:sz w:val="72"/>
          <w:szCs w:val="72"/>
        </w:rPr>
        <w:t>件</w:t>
      </w:r>
    </w:p>
    <w:p w14:paraId="76506FB8">
      <w:pPr>
        <w:widowControl/>
        <w:snapToGrid w:val="0"/>
        <w:spacing w:line="300" w:lineRule="auto"/>
        <w:jc w:val="center"/>
        <w:rPr>
          <w:rFonts w:hint="eastAsia" w:ascii="楷体" w:hAnsi="楷体" w:eastAsia="楷体" w:cs="宋体"/>
          <w:kern w:val="0"/>
          <w:sz w:val="24"/>
        </w:rPr>
      </w:pPr>
    </w:p>
    <w:p w14:paraId="5E38542B">
      <w:pPr>
        <w:widowControl/>
        <w:snapToGrid w:val="0"/>
        <w:spacing w:line="300" w:lineRule="auto"/>
        <w:jc w:val="center"/>
        <w:rPr>
          <w:rFonts w:ascii="楷体" w:hAnsi="楷体" w:eastAsia="楷体" w:cs="宋体"/>
          <w:kern w:val="0"/>
          <w:sz w:val="24"/>
        </w:rPr>
      </w:pPr>
      <w:r>
        <w:rPr>
          <w:rFonts w:ascii="楷体" w:hAnsi="楷体" w:eastAsia="楷体" w:cs="宋体"/>
          <w:kern w:val="0"/>
          <w:sz w:val="24"/>
        </w:rPr>
        <w:t xml:space="preserve"> </w:t>
      </w:r>
    </w:p>
    <w:p w14:paraId="3A8B3640">
      <w:pPr>
        <w:widowControl/>
        <w:snapToGrid w:val="0"/>
        <w:spacing w:line="300" w:lineRule="auto"/>
        <w:jc w:val="center"/>
        <w:rPr>
          <w:rFonts w:ascii="楷体" w:hAnsi="楷体" w:eastAsia="楷体"/>
          <w:kern w:val="0"/>
          <w:sz w:val="24"/>
        </w:rPr>
      </w:pPr>
    </w:p>
    <w:p w14:paraId="06CEE57C">
      <w:pPr>
        <w:widowControl/>
        <w:snapToGrid w:val="0"/>
        <w:spacing w:line="300" w:lineRule="auto"/>
        <w:rPr>
          <w:rFonts w:ascii="楷体" w:hAnsi="楷体" w:eastAsia="楷体"/>
          <w:kern w:val="0"/>
          <w:sz w:val="24"/>
        </w:rPr>
      </w:pPr>
      <w:r>
        <w:rPr>
          <w:rFonts w:ascii="楷体" w:hAnsi="楷体" w:eastAsia="楷体" w:cs="微软雅黑"/>
          <w:kern w:val="0"/>
          <w:sz w:val="24"/>
        </w:rPr>
        <w:t xml:space="preserve">                     </w:t>
      </w:r>
      <w:r>
        <w:rPr>
          <w:rFonts w:ascii="楷体" w:hAnsi="楷体" w:eastAsia="楷体" w:cs="宋体"/>
          <w:kern w:val="0"/>
          <w:sz w:val="24"/>
        </w:rPr>
        <w:t xml:space="preserve">   </w:t>
      </w:r>
      <w:r>
        <w:rPr>
          <w:rFonts w:hint="eastAsia" w:ascii="楷体" w:hAnsi="楷体" w:eastAsia="楷体" w:cs="宋体"/>
          <w:kern w:val="0"/>
          <w:sz w:val="24"/>
          <w:lang w:val="en-US" w:eastAsia="zh-CN"/>
        </w:rPr>
        <w:t xml:space="preserve">    </w:t>
      </w:r>
      <w:r>
        <w:rPr>
          <w:rFonts w:ascii="楷体" w:hAnsi="楷体" w:eastAsia="楷体" w:cs="宋体"/>
          <w:kern w:val="0"/>
          <w:sz w:val="24"/>
        </w:rPr>
        <w:t xml:space="preserve">     </w:t>
      </w:r>
      <w:r>
        <w:rPr>
          <w:rFonts w:hint="eastAsia" w:ascii="楷体" w:hAnsi="楷体" w:eastAsia="楷体" w:cs="宋体"/>
          <w:kern w:val="0"/>
          <w:sz w:val="24"/>
        </w:rPr>
        <w:t>（正本</w:t>
      </w:r>
      <w:r>
        <w:rPr>
          <w:rFonts w:ascii="楷体" w:hAnsi="楷体" w:eastAsia="楷体" w:cs="宋体"/>
          <w:kern w:val="0"/>
          <w:sz w:val="24"/>
        </w:rPr>
        <w:t>/</w:t>
      </w:r>
      <w:r>
        <w:rPr>
          <w:rFonts w:hint="eastAsia" w:ascii="楷体" w:hAnsi="楷体" w:eastAsia="楷体" w:cs="宋体"/>
          <w:kern w:val="0"/>
          <w:sz w:val="24"/>
        </w:rPr>
        <w:t>副本）</w:t>
      </w:r>
    </w:p>
    <w:p w14:paraId="3DB33CB4">
      <w:pPr>
        <w:widowControl/>
        <w:snapToGrid w:val="0"/>
        <w:spacing w:line="300" w:lineRule="auto"/>
        <w:jc w:val="center"/>
        <w:rPr>
          <w:rFonts w:ascii="楷体" w:hAnsi="楷体" w:eastAsia="楷体" w:cs="微软雅黑"/>
          <w:kern w:val="0"/>
          <w:sz w:val="24"/>
        </w:rPr>
      </w:pPr>
      <w:r>
        <w:rPr>
          <w:rFonts w:ascii="楷体" w:hAnsi="楷体" w:eastAsia="楷体" w:cs="微软雅黑"/>
          <w:kern w:val="0"/>
          <w:sz w:val="24"/>
        </w:rPr>
        <w:t xml:space="preserve"> </w:t>
      </w:r>
    </w:p>
    <w:p w14:paraId="1792DA98">
      <w:pPr>
        <w:spacing w:line="360" w:lineRule="auto"/>
        <w:ind w:firstLine="960" w:firstLineChars="400"/>
        <w:rPr>
          <w:rFonts w:hint="eastAsia" w:ascii="楷体" w:hAnsi="楷体" w:eastAsia="楷体" w:cs="微软雅黑"/>
          <w:kern w:val="0"/>
          <w:sz w:val="24"/>
        </w:rPr>
      </w:pPr>
    </w:p>
    <w:p w14:paraId="495C7E46">
      <w:pPr>
        <w:spacing w:line="360" w:lineRule="auto"/>
        <w:ind w:firstLine="960" w:firstLineChars="400"/>
        <w:rPr>
          <w:rFonts w:hint="eastAsia" w:ascii="楷体" w:hAnsi="楷体" w:eastAsia="楷体" w:cs="微软雅黑"/>
          <w:kern w:val="0"/>
          <w:sz w:val="24"/>
        </w:rPr>
      </w:pPr>
    </w:p>
    <w:p w14:paraId="51E392A0">
      <w:pPr>
        <w:spacing w:line="360" w:lineRule="auto"/>
        <w:ind w:firstLine="960" w:firstLineChars="400"/>
        <w:rPr>
          <w:rFonts w:hint="eastAsia" w:ascii="楷体" w:hAnsi="楷体" w:eastAsia="楷体" w:cs="微软雅黑"/>
          <w:kern w:val="0"/>
          <w:sz w:val="24"/>
        </w:rPr>
      </w:pPr>
    </w:p>
    <w:p w14:paraId="31000328">
      <w:pPr>
        <w:spacing w:line="360" w:lineRule="auto"/>
        <w:rPr>
          <w:rFonts w:hint="eastAsia" w:ascii="华文仿宋" w:hAnsi="华文仿宋" w:eastAsia="华文仿宋" w:cs="宋体"/>
          <w:color w:val="000000"/>
          <w:kern w:val="0"/>
          <w:sz w:val="27"/>
          <w:szCs w:val="27"/>
        </w:rPr>
      </w:pPr>
    </w:p>
    <w:p w14:paraId="4DAA7088">
      <w:pPr>
        <w:spacing w:line="360" w:lineRule="auto"/>
        <w:rPr>
          <w:rFonts w:hint="eastAsia" w:ascii="华文仿宋" w:hAnsi="华文仿宋" w:eastAsia="华文仿宋" w:cs="宋体"/>
          <w:color w:val="000000"/>
          <w:kern w:val="0"/>
          <w:sz w:val="27"/>
          <w:szCs w:val="27"/>
        </w:rPr>
      </w:pPr>
    </w:p>
    <w:p w14:paraId="540A07A8">
      <w:pPr>
        <w:spacing w:line="360" w:lineRule="auto"/>
        <w:rPr>
          <w:rFonts w:hint="eastAsia" w:ascii="华文仿宋" w:hAnsi="华文仿宋" w:eastAsia="华文仿宋" w:cs="宋体"/>
          <w:color w:val="000000"/>
          <w:kern w:val="0"/>
          <w:sz w:val="27"/>
          <w:szCs w:val="27"/>
        </w:rPr>
      </w:pPr>
    </w:p>
    <w:p w14:paraId="10B3993B">
      <w:pPr>
        <w:spacing w:line="360" w:lineRule="auto"/>
        <w:jc w:val="center"/>
        <w:rPr>
          <w:rFonts w:hint="eastAsia" w:ascii="华文仿宋" w:hAnsi="华文仿宋" w:eastAsia="华文仿宋" w:cs="宋体"/>
          <w:color w:val="000000"/>
          <w:kern w:val="0"/>
          <w:sz w:val="27"/>
          <w:szCs w:val="27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7"/>
          <w:szCs w:val="27"/>
        </w:rPr>
        <w:t>采购项目：</w:t>
      </w:r>
      <w:r>
        <w:rPr>
          <w:rFonts w:hint="eastAsia" w:ascii="华文仿宋" w:hAnsi="华文仿宋" w:eastAsia="华文仿宋" w:cs="宋体"/>
          <w:color w:val="000000"/>
          <w:kern w:val="0"/>
          <w:sz w:val="27"/>
          <w:szCs w:val="27"/>
          <w:lang w:eastAsia="zh-CN"/>
        </w:rPr>
        <w:t>襄阳市第</w:t>
      </w:r>
      <w:r>
        <w:rPr>
          <w:rFonts w:hint="eastAsia" w:ascii="华文仿宋" w:hAnsi="华文仿宋" w:eastAsia="华文仿宋" w:cs="宋体"/>
          <w:color w:val="000000"/>
          <w:kern w:val="0"/>
          <w:sz w:val="27"/>
          <w:szCs w:val="27"/>
          <w:lang w:val="en-US" w:eastAsia="zh-CN"/>
        </w:rPr>
        <w:t>三十六</w:t>
      </w:r>
      <w:r>
        <w:rPr>
          <w:rFonts w:hint="eastAsia" w:ascii="华文仿宋" w:hAnsi="华文仿宋" w:eastAsia="华文仿宋" w:cs="宋体"/>
          <w:color w:val="000000"/>
          <w:kern w:val="0"/>
          <w:sz w:val="27"/>
          <w:szCs w:val="27"/>
          <w:lang w:eastAsia="zh-CN"/>
        </w:rPr>
        <w:t>中学</w:t>
      </w:r>
      <w:r>
        <w:rPr>
          <w:rFonts w:hint="eastAsia" w:ascii="华文仿宋" w:hAnsi="华文仿宋" w:eastAsia="华文仿宋" w:cs="宋体"/>
          <w:color w:val="000000"/>
          <w:kern w:val="0"/>
          <w:sz w:val="27"/>
          <w:szCs w:val="27"/>
        </w:rPr>
        <w:t>202</w:t>
      </w:r>
      <w:r>
        <w:rPr>
          <w:rFonts w:hint="eastAsia" w:ascii="华文仿宋" w:hAnsi="华文仿宋" w:eastAsia="华文仿宋" w:cs="宋体"/>
          <w:color w:val="000000"/>
          <w:kern w:val="0"/>
          <w:sz w:val="27"/>
          <w:szCs w:val="27"/>
          <w:lang w:val="en-US" w:eastAsia="zh-CN"/>
        </w:rPr>
        <w:t>5</w:t>
      </w:r>
      <w:r>
        <w:rPr>
          <w:rFonts w:hint="eastAsia" w:ascii="华文仿宋" w:hAnsi="华文仿宋" w:eastAsia="华文仿宋" w:cs="宋体"/>
          <w:color w:val="000000"/>
          <w:kern w:val="0"/>
          <w:sz w:val="27"/>
          <w:szCs w:val="27"/>
        </w:rPr>
        <w:t>年教职工体检</w:t>
      </w:r>
      <w:r>
        <w:rPr>
          <w:rFonts w:hint="eastAsia" w:ascii="华文仿宋" w:hAnsi="华文仿宋" w:eastAsia="华文仿宋" w:cs="宋体"/>
          <w:color w:val="000000"/>
          <w:kern w:val="0"/>
          <w:sz w:val="27"/>
          <w:szCs w:val="27"/>
          <w:lang w:eastAsia="zh-CN"/>
        </w:rPr>
        <w:t>承检医院询价</w:t>
      </w:r>
      <w:r>
        <w:rPr>
          <w:rFonts w:hint="eastAsia" w:ascii="华文仿宋" w:hAnsi="华文仿宋" w:eastAsia="华文仿宋" w:cs="宋体"/>
          <w:color w:val="000000"/>
          <w:kern w:val="0"/>
          <w:sz w:val="27"/>
          <w:szCs w:val="27"/>
        </w:rPr>
        <w:t>采购</w:t>
      </w:r>
    </w:p>
    <w:p w14:paraId="5D2EEA30">
      <w:pPr>
        <w:widowControl/>
        <w:shd w:val="clear" w:color="auto" w:fill="FFFFFF"/>
        <w:spacing w:before="100" w:beforeAutospacing="1" w:after="100" w:afterAutospacing="1" w:line="300" w:lineRule="exact"/>
        <w:rPr>
          <w:rFonts w:hint="eastAsia" w:ascii="楷体" w:hAnsi="楷体" w:eastAsia="楷体"/>
          <w:kern w:val="0"/>
          <w:sz w:val="24"/>
          <w:u w:val="single"/>
        </w:rPr>
      </w:pPr>
      <w:r>
        <w:rPr>
          <w:rFonts w:ascii="楷体" w:hAnsi="楷体" w:eastAsia="楷体"/>
          <w:kern w:val="0"/>
          <w:sz w:val="24"/>
        </w:rPr>
        <w:t xml:space="preserve"> </w:t>
      </w:r>
    </w:p>
    <w:p w14:paraId="6300C5AB">
      <w:pPr>
        <w:widowControl/>
        <w:snapToGrid w:val="0"/>
        <w:spacing w:line="300" w:lineRule="auto"/>
        <w:ind w:firstLine="2160" w:firstLineChars="800"/>
        <w:rPr>
          <w:rFonts w:ascii="华文仿宋" w:hAnsi="华文仿宋" w:eastAsia="华文仿宋" w:cs="宋体"/>
          <w:color w:val="FF0000"/>
          <w:kern w:val="0"/>
          <w:sz w:val="27"/>
          <w:szCs w:val="27"/>
          <w:u w:val="single"/>
        </w:rPr>
      </w:pPr>
      <w:r>
        <w:rPr>
          <w:rFonts w:hint="eastAsia" w:ascii="华文仿宋" w:hAnsi="华文仿宋" w:eastAsia="华文仿宋" w:cs="宋体"/>
          <w:color w:val="FF0000"/>
          <w:kern w:val="0"/>
          <w:sz w:val="27"/>
          <w:szCs w:val="27"/>
        </w:rPr>
        <w:t>供应商名称（盖章）：</w:t>
      </w:r>
      <w:r>
        <w:rPr>
          <w:rFonts w:hint="eastAsia" w:ascii="华文仿宋" w:hAnsi="华文仿宋" w:eastAsia="华文仿宋" w:cs="宋体"/>
          <w:color w:val="FF0000"/>
          <w:kern w:val="0"/>
          <w:sz w:val="27"/>
          <w:szCs w:val="27"/>
          <w:u w:val="single"/>
        </w:rPr>
        <w:t xml:space="preserve">                   </w:t>
      </w:r>
    </w:p>
    <w:p w14:paraId="3B8C8E7F">
      <w:pPr>
        <w:widowControl/>
        <w:snapToGrid w:val="0"/>
        <w:spacing w:line="300" w:lineRule="auto"/>
        <w:jc w:val="center"/>
        <w:rPr>
          <w:rFonts w:ascii="华文仿宋" w:hAnsi="华文仿宋" w:eastAsia="华文仿宋" w:cs="宋体"/>
          <w:color w:val="000000"/>
          <w:kern w:val="0"/>
          <w:sz w:val="27"/>
          <w:szCs w:val="27"/>
        </w:rPr>
      </w:pPr>
    </w:p>
    <w:p w14:paraId="087C7EF0">
      <w:pPr>
        <w:widowControl/>
        <w:snapToGrid w:val="0"/>
        <w:spacing w:line="300" w:lineRule="auto"/>
        <w:jc w:val="center"/>
        <w:rPr>
          <w:rFonts w:ascii="华文仿宋" w:hAnsi="华文仿宋" w:eastAsia="华文仿宋" w:cs="宋体"/>
          <w:color w:val="000000"/>
          <w:kern w:val="0"/>
          <w:sz w:val="27"/>
          <w:szCs w:val="27"/>
        </w:rPr>
      </w:pPr>
      <w:r>
        <w:rPr>
          <w:rFonts w:hint="eastAsia" w:ascii="华文仿宋" w:hAnsi="华文仿宋" w:eastAsia="华文仿宋" w:cs="宋体"/>
          <w:color w:val="000000"/>
          <w:kern w:val="0"/>
          <w:sz w:val="27"/>
          <w:szCs w:val="27"/>
        </w:rPr>
        <w:t>年</w:t>
      </w:r>
      <w:r>
        <w:rPr>
          <w:rFonts w:ascii="华文仿宋" w:hAnsi="华文仿宋" w:eastAsia="华文仿宋" w:cs="宋体"/>
          <w:color w:val="000000"/>
          <w:kern w:val="0"/>
          <w:sz w:val="27"/>
          <w:szCs w:val="27"/>
        </w:rPr>
        <w:t xml:space="preserve">   </w:t>
      </w:r>
      <w:r>
        <w:rPr>
          <w:rFonts w:hint="eastAsia" w:ascii="华文仿宋" w:hAnsi="华文仿宋" w:eastAsia="华文仿宋" w:cs="宋体"/>
          <w:color w:val="000000"/>
          <w:kern w:val="0"/>
          <w:sz w:val="27"/>
          <w:szCs w:val="27"/>
        </w:rPr>
        <w:t>月</w:t>
      </w:r>
      <w:r>
        <w:rPr>
          <w:rFonts w:ascii="华文仿宋" w:hAnsi="华文仿宋" w:eastAsia="华文仿宋" w:cs="宋体"/>
          <w:color w:val="000000"/>
          <w:kern w:val="0"/>
          <w:sz w:val="27"/>
          <w:szCs w:val="27"/>
        </w:rPr>
        <w:t xml:space="preserve">   </w:t>
      </w:r>
      <w:r>
        <w:rPr>
          <w:rFonts w:hint="eastAsia" w:ascii="华文仿宋" w:hAnsi="华文仿宋" w:eastAsia="华文仿宋" w:cs="宋体"/>
          <w:color w:val="000000"/>
          <w:kern w:val="0"/>
          <w:sz w:val="27"/>
          <w:szCs w:val="27"/>
        </w:rPr>
        <w:t>日</w:t>
      </w:r>
    </w:p>
    <w:p w14:paraId="229CA356">
      <w:pP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</w:p>
    <w:p w14:paraId="196EBAB3">
      <w:pPr>
        <w:pStyle w:val="6"/>
        <w:widowControl/>
        <w:spacing w:line="600" w:lineRule="exact"/>
        <w:ind w:firstLine="0" w:firstLineChars="0"/>
        <w:jc w:val="left"/>
        <w:rPr>
          <w:rFonts w:hint="eastAsia" w:ascii="黑体" w:hAnsi="黑体" w:eastAsia="黑体" w:cs="方正小标宋简体"/>
          <w:bCs/>
          <w:kern w:val="0"/>
          <w:sz w:val="32"/>
          <w:szCs w:val="32"/>
          <w:shd w:val="clear" w:color="auto" w:fill="FFFFFF"/>
        </w:rPr>
      </w:pPr>
    </w:p>
    <w:p w14:paraId="6848F86B">
      <w:pPr>
        <w:pStyle w:val="6"/>
        <w:widowControl/>
        <w:spacing w:line="600" w:lineRule="exact"/>
        <w:ind w:firstLine="0" w:firstLineChars="0"/>
        <w:jc w:val="left"/>
        <w:rPr>
          <w:rFonts w:hint="eastAsia" w:ascii="黑体" w:hAnsi="黑体" w:eastAsia="黑体" w:cs="方正小标宋简体"/>
          <w:bCs/>
          <w:kern w:val="0"/>
          <w:sz w:val="32"/>
          <w:szCs w:val="32"/>
          <w:shd w:val="clear" w:color="auto" w:fill="FFFFFF"/>
        </w:rPr>
      </w:pPr>
    </w:p>
    <w:p w14:paraId="07295963">
      <w:pPr>
        <w:widowControl/>
        <w:snapToGrid w:val="0"/>
        <w:spacing w:line="300" w:lineRule="auto"/>
        <w:rPr>
          <w:rFonts w:hint="eastAsia" w:ascii="楷体" w:hAnsi="楷体" w:eastAsia="华文仿宋" w:cs="微软雅黑"/>
          <w:kern w:val="0"/>
          <w:sz w:val="24"/>
          <w:lang w:val="en-US" w:eastAsia="zh-CN"/>
        </w:rPr>
      </w:pPr>
      <w:r>
        <w:rPr>
          <w:rFonts w:ascii="华文仿宋" w:hAnsi="华文仿宋" w:eastAsia="华文仿宋" w:cs="宋体"/>
          <w:b/>
          <w:bCs/>
          <w:color w:val="000000"/>
          <w:kern w:val="0"/>
          <w:sz w:val="27"/>
          <w:szCs w:val="27"/>
        </w:rPr>
        <w:t>附件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7"/>
          <w:szCs w:val="27"/>
          <w:lang w:val="en-US" w:eastAsia="zh-CN"/>
        </w:rPr>
        <w:t>2</w:t>
      </w:r>
    </w:p>
    <w:p w14:paraId="52178E3D">
      <w:pPr>
        <w:pStyle w:val="6"/>
        <w:widowControl/>
        <w:spacing w:line="600" w:lineRule="exact"/>
        <w:ind w:firstLine="0" w:firstLineChars="0"/>
        <w:jc w:val="center"/>
        <w:rPr>
          <w:rFonts w:hint="eastAsia" w:ascii="楷体" w:hAnsi="楷体" w:eastAsia="楷体" w:cs="楷体"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bCs/>
          <w:kern w:val="0"/>
          <w:sz w:val="36"/>
          <w:szCs w:val="36"/>
          <w:shd w:val="clear" w:color="auto" w:fill="FFFFFF"/>
        </w:rPr>
        <w:t>报名登记表</w:t>
      </w:r>
    </w:p>
    <w:p w14:paraId="74473D0B">
      <w:pPr>
        <w:pStyle w:val="2"/>
        <w:rPr>
          <w:rFonts w:hint="eastAsia" w:ascii="楷体" w:hAnsi="楷体" w:eastAsia="楷体" w:cs="楷体"/>
        </w:rPr>
      </w:pPr>
    </w:p>
    <w:tbl>
      <w:tblPr>
        <w:tblStyle w:val="4"/>
        <w:tblW w:w="9013" w:type="dxa"/>
        <w:tblInd w:w="1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068"/>
        <w:gridCol w:w="1692"/>
        <w:gridCol w:w="1476"/>
        <w:gridCol w:w="2569"/>
      </w:tblGrid>
      <w:tr w14:paraId="4CBAA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282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80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FDA2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70" w:lineRule="exact"/>
              <w:ind w:left="0" w:right="0"/>
              <w:contextualSpacing/>
              <w:jc w:val="center"/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</w:pPr>
            <w:bookmarkStart w:id="0" w:name="OLE_LINK3"/>
            <w:r>
              <w:rPr>
                <w:rFonts w:hint="eastAsia" w:ascii="楷体" w:hAnsi="楷体" w:eastAsia="楷体" w:cs="楷体"/>
                <w:sz w:val="30"/>
                <w:szCs w:val="30"/>
              </w:rPr>
              <w:t>襄阳市</w:t>
            </w:r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第三十六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中学2025年教职工体检承检医院询价</w:t>
            </w:r>
            <w:bookmarkEnd w:id="0"/>
            <w:r>
              <w:rPr>
                <w:rFonts w:hint="eastAsia" w:ascii="楷体" w:hAnsi="楷体" w:eastAsia="楷体" w:cs="楷体"/>
                <w:sz w:val="30"/>
                <w:szCs w:val="30"/>
                <w:lang w:eastAsia="zh-CN"/>
              </w:rPr>
              <w:t>采购</w:t>
            </w:r>
          </w:p>
        </w:tc>
      </w:tr>
      <w:tr w14:paraId="6AF06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F25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bookmarkStart w:id="1" w:name="OLE_LINK1"/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  <w:t>承检单位</w:t>
            </w:r>
            <w:bookmarkEnd w:id="1"/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885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 w14:paraId="34DD9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（加盖单位公章）</w:t>
            </w:r>
          </w:p>
        </w:tc>
      </w:tr>
      <w:tr w14:paraId="5606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2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4CB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  <w:t>承检单位</w:t>
            </w:r>
          </w:p>
          <w:p w14:paraId="63B79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注册地址</w:t>
            </w: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F0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  <w:tr w14:paraId="3895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22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94F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法定代表人或其委托代理人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4C5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姓 名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93D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E48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2A4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  <w:tr w14:paraId="7B6A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22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6F36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F65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电子</w:t>
            </w:r>
          </w:p>
          <w:p w14:paraId="64C0B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DB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998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居民身份</w:t>
            </w:r>
          </w:p>
          <w:p w14:paraId="3C72B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证号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18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  <w:tr w14:paraId="091DE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2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2BA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备注</w:t>
            </w:r>
          </w:p>
        </w:tc>
        <w:tc>
          <w:tcPr>
            <w:tcW w:w="680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815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</w:p>
        </w:tc>
      </w:tr>
    </w:tbl>
    <w:p w14:paraId="7ADBA009">
      <w:pPr>
        <w:widowControl/>
        <w:snapToGrid w:val="0"/>
        <w:spacing w:line="300" w:lineRule="auto"/>
        <w:rPr>
          <w:rFonts w:hint="eastAsia" w:ascii="楷体" w:hAnsi="楷体" w:eastAsia="楷体" w:cs="楷体"/>
          <w:b/>
          <w:bCs/>
          <w:color w:val="000000"/>
          <w:kern w:val="0"/>
          <w:sz w:val="27"/>
          <w:szCs w:val="27"/>
        </w:rPr>
      </w:pPr>
      <w:bookmarkStart w:id="2" w:name="OLE_LINK2"/>
    </w:p>
    <w:p w14:paraId="2894CE1B">
      <w:pPr>
        <w:widowControl/>
        <w:snapToGrid w:val="0"/>
        <w:spacing w:line="300" w:lineRule="auto"/>
        <w:rPr>
          <w:rFonts w:hint="eastAsia" w:ascii="楷体" w:hAnsi="楷体" w:eastAsia="楷体" w:cs="楷体"/>
          <w:b/>
          <w:bCs/>
          <w:color w:val="000000"/>
          <w:kern w:val="0"/>
          <w:sz w:val="27"/>
          <w:szCs w:val="27"/>
        </w:rPr>
      </w:pPr>
    </w:p>
    <w:p w14:paraId="61B3379E">
      <w:pPr>
        <w:widowControl/>
        <w:snapToGrid w:val="0"/>
        <w:spacing w:line="300" w:lineRule="auto"/>
        <w:rPr>
          <w:rFonts w:hint="eastAsia" w:ascii="楷体" w:hAnsi="楷体" w:eastAsia="楷体" w:cs="楷体"/>
          <w:b/>
          <w:bCs/>
          <w:color w:val="000000"/>
          <w:kern w:val="0"/>
          <w:sz w:val="27"/>
          <w:szCs w:val="27"/>
        </w:rPr>
      </w:pPr>
    </w:p>
    <w:p w14:paraId="228D2F5C">
      <w:pPr>
        <w:widowControl/>
        <w:snapToGrid w:val="0"/>
        <w:spacing w:line="300" w:lineRule="auto"/>
        <w:rPr>
          <w:rFonts w:hint="eastAsia" w:ascii="楷体" w:hAnsi="楷体" w:eastAsia="楷体" w:cs="楷体"/>
          <w:b/>
          <w:bCs/>
          <w:color w:val="000000"/>
          <w:kern w:val="0"/>
          <w:sz w:val="27"/>
          <w:szCs w:val="27"/>
        </w:rPr>
      </w:pPr>
    </w:p>
    <w:p w14:paraId="4D3AB365">
      <w:pPr>
        <w:widowControl/>
        <w:snapToGrid w:val="0"/>
        <w:spacing w:line="300" w:lineRule="auto"/>
        <w:rPr>
          <w:rFonts w:hint="eastAsia" w:ascii="楷体" w:hAnsi="楷体" w:eastAsia="楷体" w:cs="楷体"/>
          <w:b/>
          <w:bCs/>
          <w:color w:val="000000"/>
          <w:kern w:val="0"/>
          <w:sz w:val="27"/>
          <w:szCs w:val="27"/>
        </w:rPr>
      </w:pPr>
    </w:p>
    <w:p w14:paraId="6242905E">
      <w:pPr>
        <w:widowControl/>
        <w:snapToGrid w:val="0"/>
        <w:spacing w:line="300" w:lineRule="auto"/>
        <w:rPr>
          <w:rFonts w:hint="eastAsia" w:ascii="楷体" w:hAnsi="楷体" w:eastAsia="楷体" w:cs="楷体"/>
          <w:b/>
          <w:bCs/>
          <w:color w:val="000000"/>
          <w:kern w:val="0"/>
          <w:sz w:val="27"/>
          <w:szCs w:val="27"/>
        </w:rPr>
      </w:pPr>
    </w:p>
    <w:p w14:paraId="6BC47CF0">
      <w:pPr>
        <w:widowControl/>
        <w:snapToGrid w:val="0"/>
        <w:spacing w:line="300" w:lineRule="auto"/>
        <w:rPr>
          <w:rFonts w:hint="eastAsia" w:ascii="楷体" w:hAnsi="楷体" w:eastAsia="楷体" w:cs="楷体"/>
          <w:b/>
          <w:bCs/>
          <w:color w:val="000000"/>
          <w:kern w:val="0"/>
          <w:sz w:val="27"/>
          <w:szCs w:val="27"/>
        </w:rPr>
      </w:pPr>
    </w:p>
    <w:p w14:paraId="19849A9C">
      <w:pPr>
        <w:widowControl/>
        <w:snapToGrid w:val="0"/>
        <w:spacing w:line="300" w:lineRule="auto"/>
        <w:rPr>
          <w:rFonts w:hint="eastAsia" w:ascii="楷体" w:hAnsi="楷体" w:eastAsia="楷体" w:cs="楷体"/>
          <w:b/>
          <w:bCs/>
          <w:color w:val="000000"/>
          <w:kern w:val="0"/>
          <w:sz w:val="27"/>
          <w:szCs w:val="27"/>
        </w:rPr>
      </w:pPr>
    </w:p>
    <w:p w14:paraId="2F7EFD73">
      <w:pPr>
        <w:widowControl/>
        <w:snapToGrid w:val="0"/>
        <w:spacing w:line="300" w:lineRule="auto"/>
        <w:rPr>
          <w:rFonts w:hint="eastAsia" w:ascii="楷体" w:hAnsi="楷体" w:eastAsia="楷体" w:cs="楷体"/>
          <w:b/>
          <w:bCs/>
          <w:color w:val="000000"/>
          <w:kern w:val="0"/>
          <w:sz w:val="27"/>
          <w:szCs w:val="27"/>
        </w:rPr>
      </w:pPr>
    </w:p>
    <w:p w14:paraId="68EF5331">
      <w:pPr>
        <w:widowControl/>
        <w:snapToGrid w:val="0"/>
        <w:spacing w:line="300" w:lineRule="auto"/>
        <w:rPr>
          <w:rFonts w:hint="eastAsia" w:ascii="楷体" w:hAnsi="楷体" w:eastAsia="楷体" w:cs="楷体"/>
          <w:b/>
          <w:bCs/>
          <w:color w:val="000000"/>
          <w:kern w:val="0"/>
          <w:sz w:val="27"/>
          <w:szCs w:val="27"/>
          <w:lang w:eastAsia="zh-CN"/>
        </w:rPr>
      </w:pPr>
      <w:bookmarkStart w:id="4" w:name="_GoBack"/>
      <w:bookmarkEnd w:id="4"/>
      <w:r>
        <w:rPr>
          <w:rFonts w:hint="eastAsia" w:ascii="楷体" w:hAnsi="楷体" w:eastAsia="楷体" w:cs="楷体"/>
          <w:b/>
          <w:bCs/>
          <w:color w:val="000000"/>
          <w:kern w:val="0"/>
          <w:sz w:val="27"/>
          <w:szCs w:val="27"/>
        </w:rPr>
        <w:t>附件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7"/>
          <w:szCs w:val="27"/>
          <w:lang w:val="en-US" w:eastAsia="zh-CN"/>
        </w:rPr>
        <w:t>3</w:t>
      </w:r>
    </w:p>
    <w:p w14:paraId="38CB22D0">
      <w:pPr>
        <w:widowControl/>
        <w:snapToGrid w:val="0"/>
        <w:spacing w:line="360" w:lineRule="auto"/>
        <w:ind w:firstLine="480"/>
        <w:jc w:val="center"/>
        <w:rPr>
          <w:rFonts w:hint="eastAsia" w:ascii="楷体" w:hAnsi="楷体" w:eastAsia="楷体" w:cs="楷体"/>
          <w:kern w:val="0"/>
          <w:sz w:val="36"/>
          <w:szCs w:val="36"/>
        </w:rPr>
      </w:pPr>
      <w:r>
        <w:rPr>
          <w:rFonts w:hint="eastAsia" w:ascii="楷体" w:hAnsi="楷体" w:eastAsia="楷体" w:cs="楷体"/>
          <w:kern w:val="0"/>
          <w:sz w:val="36"/>
          <w:szCs w:val="36"/>
        </w:rPr>
        <w:t>法定代表人授权书</w:t>
      </w:r>
    </w:p>
    <w:p w14:paraId="1B7A7F56">
      <w:pPr>
        <w:widowControl/>
        <w:snapToGrid w:val="0"/>
        <w:spacing w:line="360" w:lineRule="auto"/>
        <w:ind w:firstLine="480"/>
        <w:jc w:val="left"/>
        <w:rPr>
          <w:rFonts w:hint="eastAsia" w:ascii="楷体" w:hAnsi="楷体" w:eastAsia="楷体" w:cs="楷体"/>
          <w:kern w:val="0"/>
          <w:sz w:val="24"/>
          <w:u w:val="single"/>
        </w:rPr>
      </w:pPr>
      <w:r>
        <w:rPr>
          <w:rFonts w:hint="eastAsia" w:ascii="楷体" w:hAnsi="楷体" w:eastAsia="楷体" w:cs="楷体"/>
          <w:kern w:val="0"/>
          <w:sz w:val="24"/>
          <w:u w:val="single"/>
          <w:lang w:eastAsia="zh-CN"/>
        </w:rPr>
        <w:t>襄阳市第三十六中学</w:t>
      </w:r>
      <w:r>
        <w:rPr>
          <w:rFonts w:hint="eastAsia" w:ascii="楷体" w:hAnsi="楷体" w:eastAsia="楷体" w:cs="楷体"/>
          <w:kern w:val="0"/>
          <w:sz w:val="24"/>
          <w:u w:val="single"/>
        </w:rPr>
        <w:t>：</w:t>
      </w:r>
    </w:p>
    <w:p w14:paraId="60B2582C">
      <w:pPr>
        <w:spacing w:line="360" w:lineRule="auto"/>
        <w:ind w:firstLine="960" w:firstLineChars="400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兹授权</w:t>
      </w:r>
      <w:r>
        <w:rPr>
          <w:rFonts w:ascii="楷体" w:hAnsi="楷体" w:eastAsia="楷体" w:cs="宋体"/>
          <w:kern w:val="0"/>
          <w:sz w:val="24"/>
        </w:rPr>
        <w:t xml:space="preserve">      </w:t>
      </w:r>
      <w:r>
        <w:rPr>
          <w:rFonts w:hint="eastAsia" w:ascii="楷体" w:hAnsi="楷体" w:eastAsia="楷体" w:cs="宋体"/>
          <w:kern w:val="0"/>
          <w:sz w:val="24"/>
        </w:rPr>
        <w:t>同志为我单位参加贵校组织的202</w:t>
      </w:r>
      <w:r>
        <w:rPr>
          <w:rFonts w:hint="eastAsia" w:ascii="楷体" w:hAnsi="楷体" w:eastAsia="楷体" w:cs="宋体"/>
          <w:kern w:val="0"/>
          <w:sz w:val="24"/>
          <w:lang w:val="en-US" w:eastAsia="zh-CN"/>
        </w:rPr>
        <w:t>5</w:t>
      </w:r>
      <w:r>
        <w:rPr>
          <w:rFonts w:hint="eastAsia" w:ascii="楷体" w:hAnsi="楷体" w:eastAsia="楷体" w:cs="宋体"/>
          <w:kern w:val="0"/>
          <w:sz w:val="24"/>
        </w:rPr>
        <w:t>年教职工体检</w:t>
      </w:r>
      <w:r>
        <w:rPr>
          <w:rFonts w:hint="eastAsia" w:ascii="楷体" w:hAnsi="楷体" w:eastAsia="楷体" w:cs="宋体"/>
          <w:kern w:val="0"/>
          <w:sz w:val="24"/>
          <w:lang w:eastAsia="zh-CN"/>
        </w:rPr>
        <w:t>承检医院询价</w:t>
      </w:r>
      <w:r>
        <w:rPr>
          <w:rFonts w:hint="eastAsia" w:ascii="楷体" w:hAnsi="楷体" w:eastAsia="楷体" w:cs="宋体"/>
          <w:kern w:val="0"/>
          <w:sz w:val="24"/>
        </w:rPr>
        <w:t>采购的代表人，全权代表我单位处理在该项目采购活动中的一切事宜。代理期限从</w:t>
      </w:r>
      <w:r>
        <w:rPr>
          <w:rFonts w:ascii="楷体" w:hAnsi="楷体" w:eastAsia="楷体" w:cs="宋体"/>
          <w:kern w:val="0"/>
          <w:sz w:val="24"/>
        </w:rPr>
        <w:t xml:space="preserve">     </w:t>
      </w:r>
      <w:r>
        <w:rPr>
          <w:rFonts w:hint="eastAsia" w:ascii="楷体" w:hAnsi="楷体" w:eastAsia="楷体" w:cs="宋体"/>
          <w:kern w:val="0"/>
          <w:sz w:val="24"/>
        </w:rPr>
        <w:t>年</w:t>
      </w:r>
      <w:r>
        <w:rPr>
          <w:rFonts w:ascii="楷体" w:hAnsi="楷体" w:eastAsia="楷体" w:cs="宋体"/>
          <w:kern w:val="0"/>
          <w:sz w:val="24"/>
        </w:rPr>
        <w:t xml:space="preserve">   </w:t>
      </w:r>
      <w:r>
        <w:rPr>
          <w:rFonts w:hint="eastAsia" w:ascii="楷体" w:hAnsi="楷体" w:eastAsia="楷体" w:cs="宋体"/>
          <w:kern w:val="0"/>
          <w:sz w:val="24"/>
        </w:rPr>
        <w:t>月</w:t>
      </w:r>
      <w:r>
        <w:rPr>
          <w:rFonts w:ascii="楷体" w:hAnsi="楷体" w:eastAsia="楷体" w:cs="宋体"/>
          <w:kern w:val="0"/>
          <w:sz w:val="24"/>
        </w:rPr>
        <w:t xml:space="preserve">   </w:t>
      </w:r>
      <w:r>
        <w:rPr>
          <w:rFonts w:hint="eastAsia" w:ascii="楷体" w:hAnsi="楷体" w:eastAsia="楷体" w:cs="宋体"/>
          <w:kern w:val="0"/>
          <w:sz w:val="24"/>
        </w:rPr>
        <w:t>日起至</w:t>
      </w:r>
      <w:r>
        <w:rPr>
          <w:rFonts w:ascii="楷体" w:hAnsi="楷体" w:eastAsia="楷体" w:cs="宋体"/>
          <w:kern w:val="0"/>
          <w:sz w:val="24"/>
        </w:rPr>
        <w:t xml:space="preserve">     </w:t>
      </w:r>
      <w:r>
        <w:rPr>
          <w:rFonts w:hint="eastAsia" w:ascii="楷体" w:hAnsi="楷体" w:eastAsia="楷体" w:cs="宋体"/>
          <w:kern w:val="0"/>
          <w:sz w:val="24"/>
        </w:rPr>
        <w:t>年</w:t>
      </w:r>
      <w:r>
        <w:rPr>
          <w:rFonts w:ascii="楷体" w:hAnsi="楷体" w:eastAsia="楷体" w:cs="宋体"/>
          <w:kern w:val="0"/>
          <w:sz w:val="24"/>
        </w:rPr>
        <w:t xml:space="preserve">   </w:t>
      </w:r>
      <w:r>
        <w:rPr>
          <w:rFonts w:hint="eastAsia" w:ascii="楷体" w:hAnsi="楷体" w:eastAsia="楷体" w:cs="宋体"/>
          <w:kern w:val="0"/>
          <w:sz w:val="24"/>
        </w:rPr>
        <w:t>月</w:t>
      </w:r>
      <w:r>
        <w:rPr>
          <w:rFonts w:ascii="楷体" w:hAnsi="楷体" w:eastAsia="楷体" w:cs="宋体"/>
          <w:kern w:val="0"/>
          <w:sz w:val="24"/>
        </w:rPr>
        <w:t xml:space="preserve">   </w:t>
      </w:r>
      <w:r>
        <w:rPr>
          <w:rFonts w:hint="eastAsia" w:ascii="楷体" w:hAnsi="楷体" w:eastAsia="楷体" w:cs="宋体"/>
          <w:kern w:val="0"/>
          <w:sz w:val="24"/>
        </w:rPr>
        <w:t>日止。</w:t>
      </w:r>
      <w:r>
        <w:rPr>
          <w:rFonts w:ascii="楷体" w:hAnsi="楷体" w:eastAsia="楷体" w:cs="宋体"/>
          <w:kern w:val="0"/>
          <w:sz w:val="24"/>
        </w:rPr>
        <w:t xml:space="preserve"> </w:t>
      </w:r>
    </w:p>
    <w:p w14:paraId="6D81BFED">
      <w:pPr>
        <w:widowControl/>
        <w:snapToGrid w:val="0"/>
        <w:spacing w:line="360" w:lineRule="auto"/>
        <w:ind w:firstLine="48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被授权人无转委托权。</w:t>
      </w:r>
    </w:p>
    <w:p w14:paraId="6AC1DB44">
      <w:pPr>
        <w:widowControl/>
        <w:snapToGrid w:val="0"/>
        <w:spacing w:line="360" w:lineRule="auto"/>
        <w:ind w:firstLine="48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授权单位（签章）：</w:t>
      </w:r>
      <w:r>
        <w:rPr>
          <w:rFonts w:ascii="楷体" w:hAnsi="楷体" w:eastAsia="楷体" w:cs="宋体"/>
          <w:kern w:val="0"/>
          <w:sz w:val="24"/>
        </w:rPr>
        <w:t xml:space="preserve">               </w:t>
      </w:r>
    </w:p>
    <w:p w14:paraId="462065B3">
      <w:pPr>
        <w:widowControl/>
        <w:snapToGrid w:val="0"/>
        <w:spacing w:line="360" w:lineRule="auto"/>
        <w:ind w:firstLine="48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法定代表人（签字或盖章）：</w:t>
      </w:r>
      <w:r>
        <w:rPr>
          <w:rFonts w:ascii="楷体" w:hAnsi="楷体" w:eastAsia="楷体" w:cs="宋体"/>
          <w:kern w:val="0"/>
          <w:sz w:val="24"/>
        </w:rPr>
        <w:t xml:space="preserve">       </w:t>
      </w:r>
    </w:p>
    <w:p w14:paraId="6B2C502C">
      <w:pPr>
        <w:widowControl/>
        <w:snapToGrid w:val="0"/>
        <w:spacing w:line="360" w:lineRule="auto"/>
        <w:ind w:firstLine="48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签发日期：</w:t>
      </w:r>
      <w:r>
        <w:rPr>
          <w:rFonts w:ascii="楷体" w:hAnsi="楷体" w:eastAsia="楷体" w:cs="宋体"/>
          <w:kern w:val="0"/>
          <w:sz w:val="24"/>
        </w:rPr>
        <w:t xml:space="preserve">      </w:t>
      </w:r>
      <w:r>
        <w:rPr>
          <w:rFonts w:hint="eastAsia" w:ascii="楷体" w:hAnsi="楷体" w:eastAsia="楷体" w:cs="宋体"/>
          <w:kern w:val="0"/>
          <w:sz w:val="24"/>
        </w:rPr>
        <w:t>年</w:t>
      </w:r>
      <w:r>
        <w:rPr>
          <w:rFonts w:ascii="楷体" w:hAnsi="楷体" w:eastAsia="楷体" w:cs="宋体"/>
          <w:kern w:val="0"/>
          <w:sz w:val="24"/>
        </w:rPr>
        <w:t xml:space="preserve">    </w:t>
      </w:r>
      <w:r>
        <w:rPr>
          <w:rFonts w:hint="eastAsia" w:ascii="楷体" w:hAnsi="楷体" w:eastAsia="楷体" w:cs="宋体"/>
          <w:kern w:val="0"/>
          <w:sz w:val="24"/>
        </w:rPr>
        <w:t>月</w:t>
      </w:r>
      <w:r>
        <w:rPr>
          <w:rFonts w:ascii="楷体" w:hAnsi="楷体" w:eastAsia="楷体" w:cs="宋体"/>
          <w:kern w:val="0"/>
          <w:sz w:val="24"/>
        </w:rPr>
        <w:t xml:space="preserve">   </w:t>
      </w:r>
      <w:r>
        <w:rPr>
          <w:rFonts w:hint="eastAsia" w:ascii="楷体" w:hAnsi="楷体" w:eastAsia="楷体" w:cs="宋体"/>
          <w:kern w:val="0"/>
          <w:sz w:val="24"/>
        </w:rPr>
        <w:t>日</w:t>
      </w:r>
    </w:p>
    <w:p w14:paraId="5BA246C4">
      <w:pPr>
        <w:widowControl/>
        <w:snapToGrid w:val="0"/>
        <w:spacing w:line="360" w:lineRule="auto"/>
        <w:ind w:firstLine="48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ascii="楷体" w:hAnsi="楷体" w:eastAsia="楷体" w:cs="宋体"/>
          <w:kern w:val="0"/>
          <w:sz w:val="24"/>
        </w:rPr>
        <w:t xml:space="preserve"> </w:t>
      </w:r>
    </w:p>
    <w:p w14:paraId="4BDB9AA3">
      <w:pPr>
        <w:widowControl/>
        <w:snapToGrid w:val="0"/>
        <w:spacing w:line="360" w:lineRule="auto"/>
        <w:ind w:firstLine="48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附：代理人工作单位：</w:t>
      </w:r>
      <w:r>
        <w:rPr>
          <w:rFonts w:ascii="楷体" w:hAnsi="楷体" w:eastAsia="楷体" w:cs="宋体"/>
          <w:kern w:val="0"/>
          <w:sz w:val="24"/>
        </w:rPr>
        <w:t xml:space="preserve">                     </w:t>
      </w:r>
    </w:p>
    <w:p w14:paraId="50EF9ED3">
      <w:pPr>
        <w:widowControl/>
        <w:snapToGrid w:val="0"/>
        <w:spacing w:line="360" w:lineRule="auto"/>
        <w:ind w:firstLine="48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职务：</w:t>
      </w:r>
      <w:r>
        <w:rPr>
          <w:rFonts w:ascii="楷体" w:hAnsi="楷体" w:eastAsia="楷体" w:cs="宋体"/>
          <w:kern w:val="0"/>
          <w:sz w:val="24"/>
        </w:rPr>
        <w:t xml:space="preserve">                          </w:t>
      </w:r>
      <w:r>
        <w:rPr>
          <w:rFonts w:hint="eastAsia" w:ascii="楷体" w:hAnsi="楷体" w:eastAsia="楷体" w:cs="宋体"/>
          <w:kern w:val="0"/>
          <w:sz w:val="24"/>
        </w:rPr>
        <w:t>性别：</w:t>
      </w:r>
      <w:r>
        <w:rPr>
          <w:rFonts w:ascii="楷体" w:hAnsi="楷体" w:eastAsia="楷体" w:cs="宋体"/>
          <w:kern w:val="0"/>
          <w:sz w:val="24"/>
        </w:rPr>
        <w:t xml:space="preserve">    </w:t>
      </w:r>
    </w:p>
    <w:p w14:paraId="6B4E6C9B">
      <w:pPr>
        <w:widowControl/>
        <w:snapToGrid w:val="0"/>
        <w:spacing w:line="360" w:lineRule="auto"/>
        <w:ind w:firstLine="48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hint="eastAsia" w:ascii="楷体" w:hAnsi="楷体" w:eastAsia="楷体" w:cs="宋体"/>
          <w:kern w:val="0"/>
          <w:sz w:val="24"/>
        </w:rPr>
        <w:t>身份证号码：</w:t>
      </w:r>
      <w:r>
        <w:rPr>
          <w:rFonts w:ascii="楷体" w:hAnsi="楷体" w:eastAsia="楷体" w:cs="宋体"/>
          <w:kern w:val="0"/>
          <w:sz w:val="24"/>
        </w:rPr>
        <w:t xml:space="preserve">                             </w:t>
      </w:r>
    </w:p>
    <w:p w14:paraId="733FEEC9">
      <w:pPr>
        <w:widowControl/>
        <w:snapToGrid w:val="0"/>
        <w:spacing w:line="360" w:lineRule="auto"/>
        <w:ind w:firstLine="480"/>
        <w:jc w:val="left"/>
        <w:rPr>
          <w:rFonts w:ascii="楷体" w:hAnsi="楷体" w:eastAsia="楷体" w:cs="宋体"/>
          <w:kern w:val="0"/>
          <w:sz w:val="2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 w14:paraId="6E569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8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050DCB">
            <w:pPr>
              <w:widowControl/>
              <w:snapToGrid w:val="0"/>
              <w:spacing w:line="360" w:lineRule="auto"/>
              <w:ind w:firstLine="48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粘贴被授权人身份证（复印件）</w:t>
            </w:r>
          </w:p>
          <w:p w14:paraId="1D9F5017">
            <w:pPr>
              <w:widowControl/>
              <w:snapToGrid w:val="0"/>
              <w:spacing w:line="360" w:lineRule="auto"/>
              <w:ind w:firstLine="48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1DF39F19">
            <w:pPr>
              <w:widowControl/>
              <w:snapToGrid w:val="0"/>
              <w:spacing w:line="360" w:lineRule="auto"/>
              <w:ind w:firstLine="48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434E86C6">
            <w:pPr>
              <w:widowControl/>
              <w:snapToGrid w:val="0"/>
              <w:spacing w:line="360" w:lineRule="auto"/>
              <w:ind w:firstLine="48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1A36A76B">
            <w:pPr>
              <w:widowControl/>
              <w:snapToGrid w:val="0"/>
              <w:spacing w:line="360" w:lineRule="auto"/>
              <w:ind w:firstLine="48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228C2748">
            <w:pPr>
              <w:widowControl/>
              <w:snapToGrid w:val="0"/>
              <w:spacing w:line="360" w:lineRule="auto"/>
              <w:ind w:firstLine="48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77679F34">
            <w:pPr>
              <w:widowControl/>
              <w:snapToGrid w:val="0"/>
              <w:spacing w:line="360" w:lineRule="auto"/>
              <w:ind w:firstLine="48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6A066522">
            <w:pPr>
              <w:widowControl/>
              <w:snapToGrid w:val="0"/>
              <w:spacing w:line="360" w:lineRule="auto"/>
              <w:ind w:firstLine="48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44C4F747">
            <w:pPr>
              <w:widowControl/>
              <w:snapToGrid w:val="0"/>
              <w:spacing w:line="360" w:lineRule="auto"/>
              <w:ind w:firstLine="48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</w:tbl>
    <w:p w14:paraId="7E476650">
      <w:pPr>
        <w:widowControl/>
        <w:snapToGrid w:val="0"/>
        <w:spacing w:line="360" w:lineRule="auto"/>
        <w:ind w:firstLine="480"/>
        <w:jc w:val="left"/>
        <w:rPr>
          <w:rFonts w:ascii="楷体" w:hAnsi="楷体" w:eastAsia="楷体" w:cs="宋体"/>
          <w:kern w:val="0"/>
          <w:sz w:val="24"/>
        </w:rPr>
      </w:pPr>
      <w:r>
        <w:rPr>
          <w:rFonts w:ascii="楷体" w:hAnsi="楷体" w:eastAsia="楷体" w:cs="宋体"/>
          <w:kern w:val="0"/>
          <w:sz w:val="24"/>
        </w:rPr>
        <w:t xml:space="preserve"> </w:t>
      </w:r>
    </w:p>
    <w:p w14:paraId="116929C6">
      <w:pPr>
        <w:widowControl/>
        <w:rPr>
          <w:rFonts w:hint="eastAsia" w:ascii="黑体" w:hAnsi="黑体" w:eastAsia="黑体" w:cs="方正小标宋简体"/>
          <w:bCs/>
          <w:kern w:val="0"/>
          <w:sz w:val="32"/>
          <w:szCs w:val="32"/>
          <w:shd w:val="clear" w:color="auto" w:fill="FFFFFF"/>
        </w:rPr>
      </w:pPr>
    </w:p>
    <w:p w14:paraId="3AD71A42">
      <w:pPr>
        <w:widowControl/>
        <w:rPr>
          <w:rFonts w:hint="eastAsia" w:ascii="黑体" w:hAnsi="黑体" w:eastAsia="黑体" w:cs="方正小标宋简体"/>
          <w:bCs/>
          <w:kern w:val="0"/>
          <w:sz w:val="32"/>
          <w:szCs w:val="32"/>
          <w:shd w:val="clear" w:color="auto" w:fill="FFFFFF"/>
        </w:rPr>
      </w:pPr>
    </w:p>
    <w:p w14:paraId="31EE12A2">
      <w:pPr>
        <w:widowControl/>
        <w:rPr>
          <w:rFonts w:hint="eastAsia" w:ascii="黑体" w:hAnsi="黑体" w:eastAsia="黑体" w:cs="方正小标宋简体"/>
          <w:bCs/>
          <w:kern w:val="0"/>
          <w:sz w:val="32"/>
          <w:szCs w:val="32"/>
          <w:shd w:val="clear" w:color="auto" w:fill="FFFFFF"/>
        </w:rPr>
      </w:pPr>
    </w:p>
    <w:p w14:paraId="57CAE147">
      <w:pPr>
        <w:widowControl/>
        <w:snapToGrid w:val="0"/>
        <w:spacing w:line="300" w:lineRule="auto"/>
        <w:rPr>
          <w:rFonts w:hint="eastAsia" w:ascii="楷体" w:hAnsi="楷体" w:eastAsia="楷体" w:cs="宋体"/>
          <w:kern w:val="0"/>
          <w:sz w:val="36"/>
          <w:szCs w:val="36"/>
          <w:lang w:eastAsia="zh-CN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7"/>
          <w:szCs w:val="27"/>
        </w:rPr>
        <w:t>附件</w:t>
      </w: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7"/>
          <w:szCs w:val="27"/>
          <w:lang w:val="en-US" w:eastAsia="zh-CN"/>
        </w:rPr>
        <w:t>4</w:t>
      </w:r>
    </w:p>
    <w:p w14:paraId="4A1462ED">
      <w:pPr>
        <w:jc w:val="center"/>
        <w:rPr>
          <w:rFonts w:hint="eastAsia" w:ascii="楷体" w:hAnsi="楷体" w:eastAsia="楷体" w:cs="楷体"/>
          <w:b/>
          <w:color w:val="000000"/>
          <w:sz w:val="36"/>
          <w:szCs w:val="36"/>
        </w:rPr>
      </w:pPr>
    </w:p>
    <w:p w14:paraId="7D27F3B8">
      <w:pPr>
        <w:jc w:val="center"/>
        <w:rPr>
          <w:rFonts w:hint="eastAsia" w:ascii="楷体" w:hAnsi="楷体" w:eastAsia="楷体" w:cs="楷体"/>
          <w:b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b/>
          <w:color w:val="000000"/>
          <w:sz w:val="36"/>
          <w:szCs w:val="36"/>
        </w:rPr>
        <w:t>襄阳市</w:t>
      </w:r>
      <w:r>
        <w:rPr>
          <w:rFonts w:hint="eastAsia" w:ascii="楷体" w:hAnsi="楷体" w:eastAsia="楷体" w:cs="楷体"/>
          <w:b/>
          <w:color w:val="000000"/>
          <w:sz w:val="36"/>
          <w:szCs w:val="36"/>
          <w:lang w:eastAsia="zh-CN"/>
        </w:rPr>
        <w:t>第三十六</w:t>
      </w:r>
      <w:r>
        <w:rPr>
          <w:rFonts w:hint="eastAsia" w:ascii="楷体" w:hAnsi="楷体" w:eastAsia="楷体" w:cs="楷体"/>
          <w:b/>
          <w:color w:val="000000"/>
          <w:sz w:val="36"/>
          <w:szCs w:val="36"/>
        </w:rPr>
        <w:t>中学2025年教职工体检承检医院</w:t>
      </w:r>
    </w:p>
    <w:p w14:paraId="33FF4F0A">
      <w:pPr>
        <w:jc w:val="center"/>
        <w:rPr>
          <w:rFonts w:hint="eastAsia" w:ascii="楷体" w:hAnsi="楷体" w:eastAsia="楷体" w:cs="楷体"/>
          <w:b w:val="0"/>
          <w:bCs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color w:val="000000"/>
          <w:sz w:val="36"/>
          <w:szCs w:val="36"/>
        </w:rPr>
        <w:t>报价单</w:t>
      </w:r>
    </w:p>
    <w:p w14:paraId="6DA39F6F">
      <w:pPr>
        <w:ind w:firstLine="240" w:firstLineChars="100"/>
        <w:jc w:val="both"/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</w:pPr>
    </w:p>
    <w:p w14:paraId="28D9799E">
      <w:pPr>
        <w:ind w:firstLine="300" w:firstLineChars="100"/>
        <w:jc w:val="center"/>
        <w:rPr>
          <w:rFonts w:hint="eastAsia" w:ascii="楷体" w:hAnsi="楷体" w:eastAsia="楷体" w:cs="楷体"/>
          <w:b w:val="0"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  <w:lang w:eastAsia="zh-CN"/>
        </w:rPr>
        <w:t>参与询价单位名称：</w:t>
      </w:r>
      <w:r>
        <w:rPr>
          <w:rFonts w:hint="eastAsia" w:ascii="楷体" w:hAnsi="楷体" w:eastAsia="楷体" w:cs="楷体"/>
          <w:b w:val="0"/>
          <w:bCs/>
          <w:sz w:val="30"/>
          <w:szCs w:val="30"/>
          <w:u w:val="single"/>
          <w:lang w:val="en-US" w:eastAsia="zh-CN"/>
        </w:rPr>
        <w:t xml:space="preserve">              （盖章）</w:t>
      </w:r>
    </w:p>
    <w:p w14:paraId="55358C69">
      <w:pPr>
        <w:ind w:firstLine="240" w:firstLineChars="100"/>
        <w:jc w:val="center"/>
        <w:rPr>
          <w:rFonts w:hint="default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</w:pPr>
    </w:p>
    <w:p w14:paraId="680BA96E">
      <w:pPr>
        <w:ind w:firstLine="240" w:firstLineChars="100"/>
        <w:jc w:val="center"/>
        <w:rPr>
          <w:rFonts w:hint="default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</w:pPr>
    </w:p>
    <w:p w14:paraId="4BC20805">
      <w:pPr>
        <w:ind w:firstLine="240" w:firstLineChars="100"/>
        <w:jc w:val="center"/>
        <w:rPr>
          <w:rFonts w:hint="default" w:ascii="仿宋_GB2312" w:hAnsi="仿宋_GB2312" w:eastAsia="仿宋_GB2312" w:cs="仿宋_GB2312"/>
          <w:b w:val="0"/>
          <w:bCs/>
          <w:sz w:val="24"/>
          <w:szCs w:val="24"/>
          <w:u w:val="single"/>
          <w:lang w:val="en-US" w:eastAsia="zh-CN"/>
        </w:rPr>
      </w:pPr>
    </w:p>
    <w:tbl>
      <w:tblPr>
        <w:tblStyle w:val="4"/>
        <w:tblW w:w="67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2345"/>
        <w:gridCol w:w="1397"/>
        <w:gridCol w:w="1967"/>
      </w:tblGrid>
      <w:tr w14:paraId="00585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27" w:type="dxa"/>
            <w:gridSpan w:val="4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320A9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   性</w:t>
            </w:r>
          </w:p>
        </w:tc>
      </w:tr>
      <w:tr w14:paraId="17AA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2DF76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33AEC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081A8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bookmarkStart w:id="3" w:name="OLE_LINK4"/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单价(元）</w:t>
            </w:r>
            <w:bookmarkEnd w:id="3"/>
          </w:p>
        </w:tc>
      </w:tr>
      <w:tr w14:paraId="5A6C4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2B963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vAlign w:val="top"/>
          </w:tcPr>
          <w:p w14:paraId="4E2CC87E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一般检查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20E8BF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A7C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7EC2D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2BE5EE43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内科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45CD3F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47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7C0DD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2081AC80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血常规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2B406E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B91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6502A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5A308AF4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尿常规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71DA24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E87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42F08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vAlign w:val="top"/>
          </w:tcPr>
          <w:p w14:paraId="1B098B28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肝功能六项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3431B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B86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417FA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vAlign w:val="top"/>
          </w:tcPr>
          <w:p w14:paraId="36DE0823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血脂四项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2B30ED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F2CE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1654C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vAlign w:val="top"/>
          </w:tcPr>
          <w:p w14:paraId="25B7B80E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空腹血糖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4708C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1AB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4B274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vAlign w:val="top"/>
          </w:tcPr>
          <w:p w14:paraId="1FA12568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肾功三项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55985C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82E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365FA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676F7FC6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糖化血红蛋白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01BD6F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1932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32152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vAlign w:val="top"/>
          </w:tcPr>
          <w:p w14:paraId="647BB0FD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癌坯抗原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48AE0E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DE6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0FF57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vAlign w:val="top"/>
          </w:tcPr>
          <w:p w14:paraId="4D34FE21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甲胎蛋白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5E74C9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BD0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5B11D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26F26202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前列腺肿瘤标志物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401E8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E57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62F85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74866F68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肝胆脾胰双肾彩超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382D4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4BDC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05D2E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0123E8B2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甲状腺彩超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0EA914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6A2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27D49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73273B79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前列腺+膀胱彩超（已半价无折扣）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7BB0C6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F8B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285C1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36AC6DAD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胸部CT（8折）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06C9CC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62A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34D8F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vAlign w:val="top"/>
          </w:tcPr>
          <w:p w14:paraId="2E54E17F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C14幽门螺旋杆菌检查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24F73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372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60749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0C723BF6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常规心电检查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5C244A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C3F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60" w:type="dxa"/>
            <w:gridSpan w:val="3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791A1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7D389A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元</w:t>
            </w:r>
          </w:p>
        </w:tc>
      </w:tr>
      <w:tr w14:paraId="3C72E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60" w:type="dxa"/>
            <w:gridSpan w:val="3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6EA16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优惠价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0802E0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元</w:t>
            </w:r>
          </w:p>
        </w:tc>
      </w:tr>
      <w:tr w14:paraId="57DD7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27" w:type="dxa"/>
            <w:gridSpan w:val="4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76BAAE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FD30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27" w:type="dxa"/>
            <w:gridSpan w:val="4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31C91D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   性</w:t>
            </w:r>
          </w:p>
        </w:tc>
      </w:tr>
      <w:tr w14:paraId="4A52F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45C87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269ED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30775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单价(元）</w:t>
            </w:r>
          </w:p>
        </w:tc>
      </w:tr>
      <w:tr w14:paraId="2EE3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5BCF2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vAlign w:val="top"/>
          </w:tcPr>
          <w:p w14:paraId="4473F89F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一般检查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534544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CD5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64412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30569254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内科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7398C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FE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03E46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66323950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血常规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26F03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E27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78C25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3F3FF987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尿常规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3AB0AC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4FE5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2493B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vAlign w:val="top"/>
          </w:tcPr>
          <w:p w14:paraId="22F63028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肝功能六项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2D736E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1199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1BDD9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vAlign w:val="top"/>
          </w:tcPr>
          <w:p w14:paraId="68081A93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血脂四项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3FDABD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A1A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50C36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vAlign w:val="top"/>
          </w:tcPr>
          <w:p w14:paraId="6C356DE4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空腹血糖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48F2C0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694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34896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vAlign w:val="top"/>
          </w:tcPr>
          <w:p w14:paraId="6563E881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肾功三项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0147D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7666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29318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vAlign w:val="top"/>
          </w:tcPr>
          <w:p w14:paraId="30B316F2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癌坯抗原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4B9E56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754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6DA14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61512951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癌抗原125(CA125)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39BFDA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19D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07D21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647E90FB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肝胆脾胰双肾彩超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35CB32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6398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72B17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0DE08964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甲状腺彩超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60DAE3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C7E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612AB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122D669A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乳腺彩超+腋窝淋巴结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4337BF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E8B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0BC7B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357F638C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子宫、附件彩超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4137CF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AA5A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082EC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7CBF1FF5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胸部CT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521CA1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D4C4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4C8D5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6775F142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妇科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0AD4EF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584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07073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383C452F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白带常规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423C9C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66E2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7753D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19C897F9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HPV16/18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16C425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F36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73FF5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auto"/>
            <w:noWrap/>
            <w:vAlign w:val="top"/>
          </w:tcPr>
          <w:p w14:paraId="2420F8A6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C14幽门螺旋杆菌检查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5195D9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A14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18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3DFB7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42" w:type="dxa"/>
            <w:gridSpan w:val="2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solid" w:color="FFFFFF" w:fill="auto"/>
            <w:noWrap/>
            <w:vAlign w:val="top"/>
          </w:tcPr>
          <w:p w14:paraId="2514AABE"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2"/>
                <w:szCs w:val="24"/>
              </w:rPr>
              <w:t>常规心电检查</w:t>
            </w:r>
          </w:p>
        </w:tc>
        <w:tc>
          <w:tcPr>
            <w:tcW w:w="1967" w:type="dxa"/>
            <w:tcBorders>
              <w:top w:val="single" w:color="008000" w:sz="4" w:space="0"/>
              <w:left w:val="single" w:color="008000" w:sz="4" w:space="0"/>
              <w:bottom w:val="single" w:color="008000" w:sz="4" w:space="0"/>
              <w:right w:val="single" w:color="008000" w:sz="4" w:space="0"/>
            </w:tcBorders>
            <w:shd w:val="clear" w:color="auto" w:fill="FFFFFF"/>
            <w:noWrap/>
            <w:vAlign w:val="center"/>
          </w:tcPr>
          <w:p w14:paraId="625C90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D2F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3" w:type="dxa"/>
            <w:gridSpan w:val="2"/>
            <w:tcBorders>
              <w:top w:val="single" w:color="008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1B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3364" w:type="dxa"/>
            <w:gridSpan w:val="2"/>
            <w:tcBorders>
              <w:top w:val="single" w:color="008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9EC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元</w:t>
            </w:r>
          </w:p>
        </w:tc>
      </w:tr>
      <w:tr w14:paraId="4D07E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16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优惠价</w:t>
            </w:r>
          </w:p>
        </w:tc>
        <w:tc>
          <w:tcPr>
            <w:tcW w:w="3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628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元</w:t>
            </w:r>
          </w:p>
        </w:tc>
      </w:tr>
      <w:bookmarkEnd w:id="2"/>
    </w:tbl>
    <w:p w14:paraId="2F1A0C27">
      <w:pPr>
        <w:jc w:val="center"/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</w:pPr>
    </w:p>
    <w:p w14:paraId="1FAB625E">
      <w:pPr>
        <w:ind w:firstLine="560" w:firstLineChars="200"/>
        <w:jc w:val="both"/>
        <w:rPr>
          <w:rFonts w:hint="eastAsia" w:ascii="楷体" w:hAnsi="楷体" w:eastAsia="楷体" w:cs="楷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因甲方体检人员个人原因需调换体检项目时，可以享受的团购折扣说明：</w:t>
      </w:r>
    </w:p>
    <w:p w14:paraId="627A4848">
      <w:pPr>
        <w:jc w:val="left"/>
        <w:rPr>
          <w:rFonts w:hint="eastAsia" w:ascii="楷体" w:hAnsi="楷体" w:eastAsia="楷体" w:cs="楷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             。</w:t>
      </w:r>
    </w:p>
    <w:p w14:paraId="39B86B3F">
      <w:pPr>
        <w:jc w:val="center"/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</w:pPr>
    </w:p>
    <w:p w14:paraId="0CDDBE11">
      <w:pPr>
        <w:rPr>
          <w:rFonts w:hint="eastAsia" w:ascii="楷体" w:hAnsi="楷体" w:eastAsia="楷体" w:cs="楷体"/>
        </w:rPr>
      </w:pPr>
    </w:p>
    <w:sectPr>
      <w:headerReference r:id="rId3" w:type="default"/>
      <w:pgSz w:w="11906" w:h="16838"/>
      <w:pgMar w:top="1418" w:right="1361" w:bottom="1418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4BDD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8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1</Lines>
  <Paragraphs>1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2025-05-28T08:42:00Z</dcterms:created>
  <dc:creator>Administrator</dc:creator>
  <cp:lastModifiedBy>Administrator</cp:lastModifiedBy>
  <dcterms:modified xsi:type="dcterms:W3CDTF">2025-05-28T09:16:19Z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FE702BEC5327416EA5A821BA798C5861_11</vt:lpwstr>
  </property>
  <property fmtid="{D5CDD505-2E9C-101B-9397-08002B2CF9AE}" pid="4" name="KSOTemplateDocerSaveRecord">
    <vt:lpwstr>eyJoZGlkIjoiYWI1ZTNhMDQwZDFhYjFmNDg2OWY4YzI3MzE0NzcwZWQifQ==</vt:lpwstr>
  </property>
</Properties>
</file>