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襄阳市第三十六中学公开招聘工作联系人名单及联系方式表</w:t>
      </w:r>
      <w:bookmarkEnd w:id="0"/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74"/>
        <w:gridCol w:w="1586"/>
        <w:gridCol w:w="873"/>
        <w:gridCol w:w="1483"/>
        <w:gridCol w:w="1398"/>
        <w:gridCol w:w="1483"/>
        <w:gridCol w:w="1280"/>
        <w:gridCol w:w="923"/>
        <w:gridCol w:w="1484"/>
        <w:gridCol w:w="1406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1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纪检监督电话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427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纪检监督电话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5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襄阳市教育局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李光景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0710-3518093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13871738668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0710-3518997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襄阳市第三十六中学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刘海涛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0710-3500613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13986373244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18271266698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NzkwMGU2MjA2MDYxYTY0MTUxZWY1NGNmMDAyZDQifQ=="/>
  </w:docVars>
  <w:rsids>
    <w:rsidRoot w:val="00000000"/>
    <w:rsid w:val="3DB77B37"/>
    <w:rsid w:val="654D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2024-04-30T10:40:19Z</dcterms:created>
  <dc:creator>pc</dc:creator>
  <cp:lastModifiedBy>明河共影</cp:lastModifiedBy>
  <dcterms:modified xsi:type="dcterms:W3CDTF">2024-04-30T11:03:26Z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EE6798C8DEAA408EABF9164081D277EA_12</vt:lpwstr>
  </property>
</Properties>
</file>